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A21" w:rsidRPr="00CC0A21" w:rsidRDefault="00CC0A21" w:rsidP="00CC0A21">
      <w:pPr>
        <w:widowControl w:val="0"/>
        <w:autoSpaceDE w:val="0"/>
        <w:autoSpaceDN w:val="0"/>
        <w:spacing w:before="94" w:after="0" w:line="240" w:lineRule="auto"/>
        <w:ind w:left="20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A21">
        <w:rPr>
          <w:rFonts w:ascii="Times New Roman" w:eastAsia="Times New Roman" w:hAnsi="Times New Roman" w:cs="Times New Roman"/>
          <w:b/>
          <w:color w:val="FBF9F9"/>
          <w:w w:val="105"/>
          <w:sz w:val="24"/>
          <w:szCs w:val="24"/>
          <w:shd w:val="clear" w:color="auto" w:fill="030303"/>
        </w:rPr>
        <w:t>Template:</w:t>
      </w:r>
      <w:r w:rsidRPr="00CC0A21">
        <w:rPr>
          <w:rFonts w:ascii="Times New Roman" w:eastAsia="Times New Roman" w:hAnsi="Times New Roman" w:cs="Times New Roman"/>
          <w:b/>
          <w:color w:val="FBF9F9"/>
          <w:spacing w:val="9"/>
          <w:w w:val="105"/>
          <w:sz w:val="24"/>
          <w:szCs w:val="24"/>
          <w:shd w:val="clear" w:color="auto" w:fill="030303"/>
        </w:rPr>
        <w:t xml:space="preserve"> </w:t>
      </w:r>
      <w:r w:rsidRPr="00CC0A21">
        <w:rPr>
          <w:rFonts w:ascii="Times New Roman" w:eastAsia="Times New Roman" w:hAnsi="Times New Roman" w:cs="Times New Roman"/>
          <w:b/>
          <w:color w:val="FBF9F9"/>
          <w:w w:val="105"/>
          <w:sz w:val="24"/>
          <w:szCs w:val="24"/>
          <w:shd w:val="clear" w:color="auto" w:fill="030303"/>
        </w:rPr>
        <w:t>Beneficial</w:t>
      </w:r>
      <w:r w:rsidRPr="00CC0A21">
        <w:rPr>
          <w:rFonts w:ascii="Times New Roman" w:eastAsia="Times New Roman" w:hAnsi="Times New Roman" w:cs="Times New Roman"/>
          <w:b/>
          <w:color w:val="FBF9F9"/>
          <w:spacing w:val="12"/>
          <w:w w:val="105"/>
          <w:sz w:val="24"/>
          <w:szCs w:val="24"/>
          <w:shd w:val="clear" w:color="auto" w:fill="030303"/>
        </w:rPr>
        <w:t xml:space="preserve"> </w:t>
      </w:r>
      <w:r w:rsidRPr="00CC0A21">
        <w:rPr>
          <w:rFonts w:ascii="Times New Roman" w:eastAsia="Times New Roman" w:hAnsi="Times New Roman" w:cs="Times New Roman"/>
          <w:b/>
          <w:color w:val="FBF9F9"/>
          <w:w w:val="105"/>
          <w:sz w:val="24"/>
          <w:szCs w:val="24"/>
          <w:shd w:val="clear" w:color="auto" w:fill="030303"/>
        </w:rPr>
        <w:t>Ownership</w:t>
      </w:r>
      <w:r w:rsidRPr="00CC0A21">
        <w:rPr>
          <w:rFonts w:ascii="Times New Roman" w:eastAsia="Times New Roman" w:hAnsi="Times New Roman" w:cs="Times New Roman"/>
          <w:b/>
          <w:color w:val="FBF9F9"/>
          <w:spacing w:val="20"/>
          <w:w w:val="105"/>
          <w:sz w:val="24"/>
          <w:szCs w:val="24"/>
          <w:shd w:val="clear" w:color="auto" w:fill="030303"/>
        </w:rPr>
        <w:t xml:space="preserve"> </w:t>
      </w:r>
      <w:r w:rsidRPr="00CC0A21">
        <w:rPr>
          <w:rFonts w:ascii="Times New Roman" w:eastAsia="Times New Roman" w:hAnsi="Times New Roman" w:cs="Times New Roman"/>
          <w:b/>
          <w:color w:val="FBF9F9"/>
          <w:w w:val="105"/>
          <w:sz w:val="24"/>
          <w:szCs w:val="24"/>
          <w:shd w:val="clear" w:color="auto" w:fill="030303"/>
        </w:rPr>
        <w:t>Declaration</w:t>
      </w:r>
      <w:r w:rsidRPr="00CC0A21">
        <w:rPr>
          <w:rFonts w:ascii="Times New Roman" w:eastAsia="Times New Roman" w:hAnsi="Times New Roman" w:cs="Times New Roman"/>
          <w:b/>
          <w:color w:val="FBF9F9"/>
          <w:spacing w:val="15"/>
          <w:w w:val="105"/>
          <w:sz w:val="24"/>
          <w:szCs w:val="24"/>
          <w:shd w:val="clear" w:color="auto" w:fill="030303"/>
        </w:rPr>
        <w:t xml:space="preserve"> </w:t>
      </w:r>
      <w:r w:rsidRPr="00CC0A21">
        <w:rPr>
          <w:rFonts w:ascii="Times New Roman" w:eastAsia="Times New Roman" w:hAnsi="Times New Roman" w:cs="Times New Roman"/>
          <w:b/>
          <w:color w:val="FBF9F9"/>
          <w:w w:val="105"/>
          <w:sz w:val="24"/>
          <w:szCs w:val="24"/>
          <w:shd w:val="clear" w:color="auto" w:fill="030303"/>
        </w:rPr>
        <w:t>Form</w:t>
      </w:r>
    </w:p>
    <w:p w:rsidR="00CC0A21" w:rsidRPr="00CC0A21" w:rsidRDefault="00CC0A21" w:rsidP="00CC0A21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9"/>
          <w:szCs w:val="23"/>
        </w:rPr>
      </w:pPr>
    </w:p>
    <w:p w:rsidR="00CC0A21" w:rsidRPr="00CC0A21" w:rsidRDefault="00CC0A21" w:rsidP="00CC0A21">
      <w:pPr>
        <w:widowControl w:val="0"/>
        <w:autoSpaceDE w:val="0"/>
        <w:autoSpaceDN w:val="0"/>
        <w:spacing w:after="0" w:line="264" w:lineRule="auto"/>
        <w:ind w:left="229" w:right="1149" w:hanging="7"/>
        <w:rPr>
          <w:rFonts w:ascii="Times New Roman" w:eastAsia="Times New Roman" w:hAnsi="Times New Roman" w:cs="Times New Roman"/>
          <w:i/>
          <w:sz w:val="21"/>
        </w:rPr>
      </w:pP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This</w:t>
      </w:r>
      <w:r w:rsidRPr="00CC0A21">
        <w:rPr>
          <w:rFonts w:ascii="Times New Roman" w:eastAsia="Times New Roman" w:hAnsi="Times New Roman" w:cs="Times New Roman"/>
          <w:i/>
          <w:color w:val="080707"/>
          <w:spacing w:val="3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beneficial</w:t>
      </w:r>
      <w:r w:rsidRPr="00CC0A21">
        <w:rPr>
          <w:rFonts w:ascii="Times New Roman" w:eastAsia="Times New Roman" w:hAnsi="Times New Roman" w:cs="Times New Roman"/>
          <w:i/>
          <w:color w:val="080707"/>
          <w:spacing w:val="30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ownership</w:t>
      </w:r>
      <w:r w:rsidRPr="00CC0A21">
        <w:rPr>
          <w:rFonts w:ascii="Times New Roman" w:eastAsia="Times New Roman" w:hAnsi="Times New Roman" w:cs="Times New Roman"/>
          <w:i/>
          <w:color w:val="080707"/>
          <w:spacing w:val="15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declaration</w:t>
      </w:r>
      <w:r w:rsidRPr="00CC0A21">
        <w:rPr>
          <w:rFonts w:ascii="Times New Roman" w:eastAsia="Times New Roman" w:hAnsi="Times New Roman" w:cs="Times New Roman"/>
          <w:i/>
          <w:color w:val="080707"/>
          <w:spacing w:val="35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form</w:t>
      </w:r>
      <w:r w:rsidRPr="00CC0A21">
        <w:rPr>
          <w:rFonts w:ascii="Times New Roman" w:eastAsia="Times New Roman" w:hAnsi="Times New Roman" w:cs="Times New Roman"/>
          <w:i/>
          <w:color w:val="080707"/>
          <w:spacing w:val="12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issued</w:t>
      </w:r>
      <w:r w:rsidRPr="00CC0A21">
        <w:rPr>
          <w:rFonts w:ascii="Times New Roman" w:eastAsia="Times New Roman" w:hAnsi="Times New Roman" w:cs="Times New Roman"/>
          <w:i/>
          <w:color w:val="080707"/>
          <w:spacing w:val="31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by</w:t>
      </w:r>
      <w:r w:rsidRPr="00CC0A21">
        <w:rPr>
          <w:rFonts w:ascii="Times New Roman" w:eastAsia="Times New Roman" w:hAnsi="Times New Roman" w:cs="Times New Roman"/>
          <w:i/>
          <w:color w:val="080707"/>
          <w:spacing w:val="14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The</w:t>
      </w:r>
      <w:r w:rsidRPr="00CC0A21">
        <w:rPr>
          <w:rFonts w:ascii="Times New Roman" w:eastAsia="Times New Roman" w:hAnsi="Times New Roman" w:cs="Times New Roman"/>
          <w:i/>
          <w:color w:val="080707"/>
          <w:spacing w:val="18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Public</w:t>
      </w:r>
      <w:r w:rsidRPr="00CC0A21">
        <w:rPr>
          <w:rFonts w:ascii="Times New Roman" w:eastAsia="Times New Roman" w:hAnsi="Times New Roman" w:cs="Times New Roman"/>
          <w:i/>
          <w:color w:val="080707"/>
          <w:spacing w:val="23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Procurement</w:t>
      </w:r>
      <w:r w:rsidRPr="00CC0A21">
        <w:rPr>
          <w:rFonts w:ascii="Times New Roman" w:eastAsia="Times New Roman" w:hAnsi="Times New Roman" w:cs="Times New Roman"/>
          <w:i/>
          <w:color w:val="080707"/>
          <w:spacing w:val="23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and</w:t>
      </w:r>
      <w:r w:rsidRPr="00CC0A21">
        <w:rPr>
          <w:rFonts w:ascii="Times New Roman" w:eastAsia="Times New Roman" w:hAnsi="Times New Roman" w:cs="Times New Roman"/>
          <w:i/>
          <w:color w:val="080707"/>
          <w:spacing w:val="30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Disposal</w:t>
      </w:r>
      <w:r w:rsidRPr="00CC0A21">
        <w:rPr>
          <w:rFonts w:ascii="Times New Roman" w:eastAsia="Times New Roman" w:hAnsi="Times New Roman" w:cs="Times New Roman"/>
          <w:i/>
          <w:color w:val="080707"/>
          <w:spacing w:val="19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of</w:t>
      </w:r>
      <w:r w:rsidRPr="00CC0A21">
        <w:rPr>
          <w:rFonts w:ascii="Times New Roman" w:eastAsia="Times New Roman" w:hAnsi="Times New Roman" w:cs="Times New Roman"/>
          <w:i/>
          <w:color w:val="080707"/>
          <w:spacing w:val="32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Public</w:t>
      </w:r>
      <w:r w:rsidRPr="00CC0A21">
        <w:rPr>
          <w:rFonts w:ascii="Times New Roman" w:eastAsia="Times New Roman" w:hAnsi="Times New Roman" w:cs="Times New Roman"/>
          <w:i/>
          <w:color w:val="080707"/>
          <w:spacing w:val="10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Assets</w:t>
      </w:r>
      <w:r w:rsidRPr="00CC0A21">
        <w:rPr>
          <w:rFonts w:ascii="Times New Roman" w:eastAsia="Times New Roman" w:hAnsi="Times New Roman" w:cs="Times New Roman"/>
          <w:i/>
          <w:color w:val="080707"/>
          <w:spacing w:val="17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Authority</w:t>
      </w:r>
      <w:r w:rsidRPr="00CC0A21">
        <w:rPr>
          <w:rFonts w:ascii="Times New Roman" w:eastAsia="Times New Roman" w:hAnsi="Times New Roman" w:cs="Times New Roman"/>
          <w:i/>
          <w:color w:val="080707"/>
          <w:spacing w:val="21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to</w:t>
      </w:r>
      <w:r w:rsidRPr="00CC0A21">
        <w:rPr>
          <w:rFonts w:ascii="Times New Roman" w:eastAsia="Times New Roman" w:hAnsi="Times New Roman" w:cs="Times New Roman"/>
          <w:i/>
          <w:color w:val="080707"/>
          <w:spacing w:val="14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sz w:val="21"/>
        </w:rPr>
        <w:t>collect</w:t>
      </w:r>
      <w:r w:rsidRPr="00CC0A21">
        <w:rPr>
          <w:rFonts w:ascii="Times New Roman" w:eastAsia="Times New Roman" w:hAnsi="Times New Roman" w:cs="Times New Roman"/>
          <w:i/>
          <w:color w:val="080707"/>
          <w:spacing w:val="1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w w:val="105"/>
          <w:sz w:val="21"/>
        </w:rPr>
        <w:t>beneficial</w:t>
      </w:r>
      <w:r w:rsidRPr="00CC0A21">
        <w:rPr>
          <w:rFonts w:ascii="Times New Roman" w:eastAsia="Times New Roman" w:hAnsi="Times New Roman" w:cs="Times New Roman"/>
          <w:i/>
          <w:color w:val="080707"/>
          <w:spacing w:val="11"/>
          <w:w w:val="105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w w:val="105"/>
          <w:sz w:val="21"/>
        </w:rPr>
        <w:t>ownership</w:t>
      </w:r>
      <w:r w:rsidRPr="00CC0A21">
        <w:rPr>
          <w:rFonts w:ascii="Times New Roman" w:eastAsia="Times New Roman" w:hAnsi="Times New Roman" w:cs="Times New Roman"/>
          <w:i/>
          <w:color w:val="080707"/>
          <w:spacing w:val="6"/>
          <w:w w:val="105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w w:val="105"/>
          <w:sz w:val="21"/>
        </w:rPr>
        <w:t>information.</w:t>
      </w:r>
      <w:r w:rsidRPr="00CC0A21">
        <w:rPr>
          <w:rFonts w:ascii="Times New Roman" w:eastAsia="Times New Roman" w:hAnsi="Times New Roman" w:cs="Times New Roman"/>
          <w:i/>
          <w:color w:val="080707"/>
          <w:spacing w:val="7"/>
          <w:w w:val="105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w w:val="105"/>
          <w:sz w:val="21"/>
        </w:rPr>
        <w:t>The</w:t>
      </w:r>
      <w:r w:rsidRPr="00CC0A21">
        <w:rPr>
          <w:rFonts w:ascii="Times New Roman" w:eastAsia="Times New Roman" w:hAnsi="Times New Roman" w:cs="Times New Roman"/>
          <w:i/>
          <w:color w:val="080707"/>
          <w:spacing w:val="-3"/>
          <w:w w:val="105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w w:val="105"/>
          <w:sz w:val="21"/>
        </w:rPr>
        <w:t>template</w:t>
      </w:r>
      <w:r w:rsidRPr="00CC0A21">
        <w:rPr>
          <w:rFonts w:ascii="Times New Roman" w:eastAsia="Times New Roman" w:hAnsi="Times New Roman" w:cs="Times New Roman"/>
          <w:i/>
          <w:color w:val="080707"/>
          <w:spacing w:val="5"/>
          <w:w w:val="105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w w:val="105"/>
          <w:sz w:val="21"/>
        </w:rPr>
        <w:t>includes</w:t>
      </w:r>
      <w:r w:rsidRPr="00CC0A21">
        <w:rPr>
          <w:rFonts w:ascii="Times New Roman" w:eastAsia="Times New Roman" w:hAnsi="Times New Roman" w:cs="Times New Roman"/>
          <w:i/>
          <w:color w:val="080707"/>
          <w:spacing w:val="1"/>
          <w:w w:val="105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w w:val="105"/>
          <w:sz w:val="21"/>
        </w:rPr>
        <w:t>sections</w:t>
      </w:r>
      <w:r w:rsidRPr="00CC0A21">
        <w:rPr>
          <w:rFonts w:ascii="Times New Roman" w:eastAsia="Times New Roman" w:hAnsi="Times New Roman" w:cs="Times New Roman"/>
          <w:i/>
          <w:color w:val="080707"/>
          <w:spacing w:val="10"/>
          <w:w w:val="105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w w:val="105"/>
          <w:sz w:val="21"/>
        </w:rPr>
        <w:t>to</w:t>
      </w:r>
      <w:r w:rsidRPr="00CC0A21">
        <w:rPr>
          <w:rFonts w:ascii="Times New Roman" w:eastAsia="Times New Roman" w:hAnsi="Times New Roman" w:cs="Times New Roman"/>
          <w:i/>
          <w:color w:val="080707"/>
          <w:spacing w:val="3"/>
          <w:w w:val="105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w w:val="105"/>
          <w:sz w:val="21"/>
        </w:rPr>
        <w:t>be</w:t>
      </w:r>
      <w:r w:rsidRPr="00CC0A21">
        <w:rPr>
          <w:rFonts w:ascii="Times New Roman" w:eastAsia="Times New Roman" w:hAnsi="Times New Roman" w:cs="Times New Roman"/>
          <w:i/>
          <w:color w:val="080707"/>
          <w:spacing w:val="6"/>
          <w:w w:val="105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w w:val="105"/>
          <w:sz w:val="21"/>
        </w:rPr>
        <w:t>completed</w:t>
      </w:r>
      <w:r w:rsidRPr="00CC0A21">
        <w:rPr>
          <w:rFonts w:ascii="Times New Roman" w:eastAsia="Times New Roman" w:hAnsi="Times New Roman" w:cs="Times New Roman"/>
          <w:i/>
          <w:color w:val="080707"/>
          <w:spacing w:val="18"/>
          <w:w w:val="105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w w:val="105"/>
          <w:sz w:val="21"/>
        </w:rPr>
        <w:t>by</w:t>
      </w:r>
      <w:r w:rsidRPr="00CC0A21">
        <w:rPr>
          <w:rFonts w:ascii="Times New Roman" w:eastAsia="Times New Roman" w:hAnsi="Times New Roman" w:cs="Times New Roman"/>
          <w:i/>
          <w:color w:val="080707"/>
          <w:spacing w:val="1"/>
          <w:w w:val="105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w w:val="105"/>
          <w:sz w:val="21"/>
        </w:rPr>
        <w:t>the</w:t>
      </w:r>
      <w:r w:rsidRPr="00CC0A21">
        <w:rPr>
          <w:rFonts w:ascii="Times New Roman" w:eastAsia="Times New Roman" w:hAnsi="Times New Roman" w:cs="Times New Roman"/>
          <w:i/>
          <w:color w:val="080707"/>
          <w:spacing w:val="-10"/>
          <w:w w:val="105"/>
          <w:sz w:val="21"/>
        </w:rPr>
        <w:t xml:space="preserve"> </w:t>
      </w:r>
      <w:r w:rsidRPr="00CC0A21">
        <w:rPr>
          <w:rFonts w:ascii="Times New Roman" w:eastAsia="Times New Roman" w:hAnsi="Times New Roman" w:cs="Times New Roman"/>
          <w:i/>
          <w:color w:val="080707"/>
          <w:w w:val="105"/>
          <w:sz w:val="21"/>
        </w:rPr>
        <w:t>bidders.</w:t>
      </w:r>
    </w:p>
    <w:p w:rsidR="00CC0A21" w:rsidRPr="00CC0A21" w:rsidRDefault="00CC0A21" w:rsidP="00CC0A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</w:rPr>
      </w:pPr>
    </w:p>
    <w:p w:rsidR="00CC0A21" w:rsidRPr="00CC0A21" w:rsidRDefault="00CC0A21" w:rsidP="00CC0A2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1"/>
          <w:szCs w:val="23"/>
        </w:rPr>
      </w:pPr>
    </w:p>
    <w:tbl>
      <w:tblPr>
        <w:tblW w:w="1221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2"/>
        <w:gridCol w:w="8846"/>
      </w:tblGrid>
      <w:tr w:rsidR="00CC0A21" w:rsidRPr="00CC0A21" w:rsidTr="00CC0A21">
        <w:trPr>
          <w:trHeight w:val="538"/>
        </w:trPr>
        <w:tc>
          <w:tcPr>
            <w:tcW w:w="12218" w:type="dxa"/>
            <w:gridSpan w:val="2"/>
            <w:shd w:val="clear" w:color="auto" w:fill="000000"/>
          </w:tcPr>
          <w:p w:rsidR="00CC0A21" w:rsidRPr="00CC0A21" w:rsidRDefault="00CC0A21" w:rsidP="00CC0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b/>
                <w:sz w:val="24"/>
                <w:szCs w:val="24"/>
              </w:rPr>
            </w:pPr>
            <w:r w:rsidRPr="00CC0A21">
              <w:rPr>
                <w:rFonts w:ascii="Times New Roman" w:eastAsia="Arial" w:hAnsi="Arial" w:cs="Arial"/>
                <w:b/>
                <w:sz w:val="24"/>
                <w:szCs w:val="24"/>
              </w:rPr>
              <w:t>Company Identification</w:t>
            </w:r>
          </w:p>
        </w:tc>
      </w:tr>
      <w:tr w:rsidR="00CC0A21" w:rsidRPr="00CC0A21" w:rsidTr="00411557">
        <w:trPr>
          <w:trHeight w:val="538"/>
        </w:trPr>
        <w:tc>
          <w:tcPr>
            <w:tcW w:w="3372" w:type="dxa"/>
          </w:tcPr>
          <w:p w:rsidR="00CC0A21" w:rsidRPr="00CC0A21" w:rsidRDefault="00CC0A21" w:rsidP="00CC0A21">
            <w:pPr>
              <w:widowControl w:val="0"/>
              <w:autoSpaceDE w:val="0"/>
              <w:autoSpaceDN w:val="0"/>
              <w:spacing w:after="0" w:line="218" w:lineRule="exact"/>
              <w:ind w:left="139"/>
              <w:rPr>
                <w:rFonts w:ascii="Times New Roman" w:eastAsia="Arial" w:hAnsi="Times New Roman" w:cs="Times New Roman"/>
                <w:b/>
                <w:color w:val="080707"/>
                <w:sz w:val="19"/>
              </w:rPr>
            </w:pPr>
            <w:r w:rsidRPr="00CC0A21">
              <w:rPr>
                <w:rFonts w:ascii="Times New Roman" w:eastAsia="Arial" w:hAnsi="Times New Roman" w:cs="Times New Roman"/>
                <w:b/>
                <w:color w:val="080707"/>
                <w:sz w:val="19"/>
              </w:rPr>
              <w:t>Full legal name of the Bidder</w:t>
            </w:r>
          </w:p>
          <w:p w:rsidR="00CC0A21" w:rsidRPr="00CC0A21" w:rsidRDefault="00CC0A21" w:rsidP="00CC0A21">
            <w:pPr>
              <w:widowControl w:val="0"/>
              <w:autoSpaceDE w:val="0"/>
              <w:autoSpaceDN w:val="0"/>
              <w:spacing w:after="0" w:line="218" w:lineRule="exact"/>
              <w:ind w:left="139"/>
              <w:rPr>
                <w:rFonts w:ascii="Times New Roman" w:eastAsia="Arial" w:hAnsi="Times New Roman" w:cs="Times New Roman"/>
                <w:b/>
                <w:color w:val="080707"/>
                <w:sz w:val="19"/>
              </w:rPr>
            </w:pPr>
            <w:r w:rsidRPr="00CC0A21">
              <w:rPr>
                <w:rFonts w:ascii="Times New Roman" w:eastAsia="Arial" w:hAnsi="Times New Roman" w:cs="Times New Roman"/>
                <w:b/>
                <w:color w:val="080707"/>
                <w:sz w:val="19"/>
              </w:rPr>
              <w:t>(Company or Joint Venture)</w:t>
            </w:r>
          </w:p>
        </w:tc>
        <w:tc>
          <w:tcPr>
            <w:tcW w:w="8846" w:type="dxa"/>
          </w:tcPr>
          <w:p w:rsidR="00CC0A21" w:rsidRPr="00116CD3" w:rsidRDefault="00116CD3" w:rsidP="005C25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bookmarkStart w:id="0" w:name="_GoBack"/>
            <w:bookmarkEnd w:id="0"/>
          </w:p>
        </w:tc>
      </w:tr>
      <w:tr w:rsidR="00CC0A21" w:rsidRPr="00CC0A21" w:rsidTr="00411557">
        <w:trPr>
          <w:trHeight w:val="492"/>
        </w:trPr>
        <w:tc>
          <w:tcPr>
            <w:tcW w:w="3372" w:type="dxa"/>
          </w:tcPr>
          <w:p w:rsidR="00CC0A21" w:rsidRPr="00CC0A21" w:rsidRDefault="00CC0A21" w:rsidP="00CC0A21">
            <w:pPr>
              <w:widowControl w:val="0"/>
              <w:autoSpaceDE w:val="0"/>
              <w:autoSpaceDN w:val="0"/>
              <w:spacing w:after="0" w:line="213" w:lineRule="exact"/>
              <w:ind w:left="115"/>
              <w:rPr>
                <w:rFonts w:ascii="Times New Roman" w:eastAsia="Arial" w:hAnsi="Times New Roman" w:cs="Times New Roman"/>
                <w:b/>
                <w:sz w:val="19"/>
              </w:rPr>
            </w:pPr>
            <w:r w:rsidRPr="00CC0A21">
              <w:rPr>
                <w:rFonts w:ascii="Times New Roman" w:eastAsia="Arial" w:hAnsi="Times New Roman" w:cs="Times New Roman"/>
                <w:b/>
                <w:color w:val="080707"/>
                <w:sz w:val="19"/>
              </w:rPr>
              <w:t>Physical / Contact</w:t>
            </w:r>
            <w:r w:rsidRPr="00CC0A21">
              <w:rPr>
                <w:rFonts w:ascii="Times New Roman" w:eastAsia="Arial" w:hAnsi="Times New Roman" w:cs="Times New Roman"/>
                <w:b/>
                <w:color w:val="080707"/>
                <w:spacing w:val="-3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b/>
                <w:color w:val="080707"/>
                <w:sz w:val="19"/>
              </w:rPr>
              <w:t>address</w:t>
            </w:r>
          </w:p>
        </w:tc>
        <w:tc>
          <w:tcPr>
            <w:tcW w:w="8846" w:type="dxa"/>
          </w:tcPr>
          <w:p w:rsidR="00CC0A21" w:rsidRPr="00CC0A21" w:rsidRDefault="00CC0A21" w:rsidP="00CC0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</w:tr>
      <w:tr w:rsidR="00CC0A21" w:rsidRPr="00CC0A21" w:rsidTr="00411557">
        <w:trPr>
          <w:trHeight w:val="331"/>
        </w:trPr>
        <w:tc>
          <w:tcPr>
            <w:tcW w:w="3372" w:type="dxa"/>
            <w:vMerge w:val="restart"/>
          </w:tcPr>
          <w:p w:rsidR="00CC0A21" w:rsidRPr="00CC0A21" w:rsidRDefault="00CC0A21" w:rsidP="00CC0A21">
            <w:pPr>
              <w:widowControl w:val="0"/>
              <w:autoSpaceDE w:val="0"/>
              <w:autoSpaceDN w:val="0"/>
              <w:spacing w:before="11" w:after="0" w:line="307" w:lineRule="auto"/>
              <w:ind w:left="69" w:right="311" w:firstLine="8"/>
              <w:rPr>
                <w:rFonts w:ascii="Times New Roman" w:eastAsia="Arial" w:hAnsi="Times New Roman" w:cs="Times New Roman"/>
                <w:b/>
                <w:sz w:val="19"/>
                <w:szCs w:val="19"/>
              </w:rPr>
            </w:pPr>
            <w:r w:rsidRPr="00CC0A21">
              <w:rPr>
                <w:rFonts w:ascii="Times New Roman" w:eastAsia="Arial" w:hAnsi="Times New Roman" w:cs="Times New Roman"/>
                <w:b/>
                <w:color w:val="080707"/>
                <w:w w:val="105"/>
                <w:sz w:val="19"/>
                <w:szCs w:val="19"/>
              </w:rPr>
              <w:t xml:space="preserve">Name(s) of Beneficial Owner(s) </w:t>
            </w:r>
            <w:r w:rsidRPr="00CC0A21">
              <w:rPr>
                <w:rFonts w:ascii="Times New Roman" w:eastAsia="Arial" w:hAnsi="Times New Roman" w:cs="Times New Roman"/>
                <w:b/>
                <w:color w:val="080707"/>
                <w:spacing w:val="-53"/>
                <w:w w:val="105"/>
                <w:sz w:val="19"/>
                <w:szCs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b/>
                <w:color w:val="080707"/>
                <w:w w:val="105"/>
                <w:sz w:val="19"/>
                <w:szCs w:val="19"/>
              </w:rPr>
              <w:t>of the Company/ Joint Venture</w:t>
            </w:r>
            <w:r w:rsidRPr="00CC0A21">
              <w:rPr>
                <w:rFonts w:ascii="Times New Roman" w:eastAsia="Arial" w:hAnsi="Times New Roman" w:cs="Times New Roman"/>
                <w:b/>
                <w:color w:val="080707"/>
                <w:spacing w:val="1"/>
                <w:w w:val="105"/>
                <w:sz w:val="19"/>
                <w:szCs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b/>
                <w:color w:val="080707"/>
                <w:w w:val="105"/>
                <w:sz w:val="19"/>
                <w:szCs w:val="19"/>
              </w:rPr>
              <w:t>Companies/</w:t>
            </w:r>
            <w:r w:rsidRPr="00CC0A21">
              <w:rPr>
                <w:rFonts w:ascii="Times New Roman" w:eastAsia="Arial" w:hAnsi="Times New Roman" w:cs="Times New Roman"/>
                <w:b/>
                <w:color w:val="080707"/>
                <w:spacing w:val="14"/>
                <w:w w:val="105"/>
                <w:sz w:val="19"/>
                <w:szCs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b/>
                <w:color w:val="080707"/>
                <w:w w:val="105"/>
                <w:sz w:val="19"/>
                <w:szCs w:val="19"/>
              </w:rPr>
              <w:t>Consortiums</w:t>
            </w:r>
            <w:r w:rsidRPr="00CC0A21">
              <w:rPr>
                <w:rFonts w:ascii="Times New Roman" w:eastAsia="Arial" w:hAnsi="Times New Roman" w:cs="Times New Roman"/>
                <w:b/>
                <w:color w:val="080707"/>
                <w:spacing w:val="-1"/>
                <w:w w:val="105"/>
                <w:sz w:val="19"/>
                <w:szCs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b/>
                <w:color w:val="080707"/>
                <w:w w:val="105"/>
                <w:sz w:val="19"/>
                <w:szCs w:val="19"/>
              </w:rPr>
              <w:t>etc.</w:t>
            </w:r>
          </w:p>
        </w:tc>
        <w:tc>
          <w:tcPr>
            <w:tcW w:w="8846" w:type="dxa"/>
          </w:tcPr>
          <w:p w:rsidR="00CC0A21" w:rsidRPr="00CC0A21" w:rsidRDefault="00CC0A21" w:rsidP="00CC0A21">
            <w:pPr>
              <w:widowControl w:val="0"/>
              <w:autoSpaceDE w:val="0"/>
              <w:autoSpaceDN w:val="0"/>
              <w:spacing w:before="50" w:after="0" w:line="240" w:lineRule="auto"/>
              <w:ind w:left="109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CC0A21">
              <w:rPr>
                <w:rFonts w:ascii="Times New Roman" w:eastAsia="Arial" w:hAnsi="Times New Roman" w:cs="Times New Roman"/>
                <w:color w:val="080707"/>
                <w:sz w:val="19"/>
                <w:szCs w:val="19"/>
              </w:rPr>
              <w:t>Name(s)</w:t>
            </w:r>
            <w:r w:rsidRPr="00CC0A21">
              <w:rPr>
                <w:rFonts w:ascii="Times New Roman" w:eastAsia="Arial" w:hAnsi="Times New Roman" w:cs="Times New Roman"/>
                <w:color w:val="2F2B2D"/>
                <w:sz w:val="19"/>
                <w:szCs w:val="19"/>
              </w:rPr>
              <w:t>:</w:t>
            </w:r>
          </w:p>
        </w:tc>
      </w:tr>
      <w:tr w:rsidR="00CC0A21" w:rsidRPr="00CC0A21" w:rsidTr="00411557">
        <w:trPr>
          <w:trHeight w:val="331"/>
        </w:trPr>
        <w:tc>
          <w:tcPr>
            <w:tcW w:w="3372" w:type="dxa"/>
            <w:vMerge/>
          </w:tcPr>
          <w:p w:rsidR="00CC0A21" w:rsidRPr="00CC0A21" w:rsidRDefault="00CC0A21" w:rsidP="00CC0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846" w:type="dxa"/>
          </w:tcPr>
          <w:p w:rsidR="00CC0A21" w:rsidRPr="00CC0A21" w:rsidRDefault="00CC0A21" w:rsidP="00CC0A21">
            <w:pPr>
              <w:widowControl w:val="0"/>
              <w:autoSpaceDE w:val="0"/>
              <w:autoSpaceDN w:val="0"/>
              <w:spacing w:before="64" w:after="0" w:line="240" w:lineRule="auto"/>
              <w:ind w:left="113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CC0A21">
              <w:rPr>
                <w:rFonts w:ascii="Times New Roman" w:eastAsia="Arial" w:hAnsi="Times New Roman" w:cs="Times New Roman"/>
                <w:color w:val="080707"/>
                <w:sz w:val="19"/>
                <w:szCs w:val="19"/>
              </w:rPr>
              <w:t>1.</w:t>
            </w:r>
          </w:p>
        </w:tc>
      </w:tr>
      <w:tr w:rsidR="00CC0A21" w:rsidRPr="00CC0A21" w:rsidTr="00411557">
        <w:trPr>
          <w:trHeight w:val="326"/>
        </w:trPr>
        <w:tc>
          <w:tcPr>
            <w:tcW w:w="3372" w:type="dxa"/>
            <w:vMerge/>
          </w:tcPr>
          <w:p w:rsidR="00CC0A21" w:rsidRPr="00CC0A21" w:rsidRDefault="00CC0A21" w:rsidP="00CC0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846" w:type="dxa"/>
          </w:tcPr>
          <w:p w:rsidR="00CC0A21" w:rsidRPr="00CC0A21" w:rsidRDefault="00CC0A21" w:rsidP="00CC0A21">
            <w:pPr>
              <w:widowControl w:val="0"/>
              <w:autoSpaceDE w:val="0"/>
              <w:autoSpaceDN w:val="0"/>
              <w:spacing w:before="64" w:after="0" w:line="242" w:lineRule="exact"/>
              <w:ind w:left="1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CC0A21">
              <w:rPr>
                <w:rFonts w:ascii="Times New Roman" w:eastAsia="Arial" w:hAnsi="Times New Roman" w:cs="Times New Roman"/>
                <w:color w:val="080707"/>
                <w:w w:val="90"/>
                <w:sz w:val="19"/>
                <w:szCs w:val="19"/>
              </w:rPr>
              <w:t>2.</w:t>
            </w:r>
          </w:p>
        </w:tc>
      </w:tr>
      <w:tr w:rsidR="00CC0A21" w:rsidRPr="00CC0A21" w:rsidTr="00411557">
        <w:trPr>
          <w:trHeight w:val="336"/>
        </w:trPr>
        <w:tc>
          <w:tcPr>
            <w:tcW w:w="3372" w:type="dxa"/>
            <w:vMerge/>
          </w:tcPr>
          <w:p w:rsidR="00CC0A21" w:rsidRPr="00CC0A21" w:rsidRDefault="00CC0A21" w:rsidP="00CC0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846" w:type="dxa"/>
          </w:tcPr>
          <w:p w:rsidR="00CC0A21" w:rsidRPr="00CC0A21" w:rsidRDefault="00CC0A21" w:rsidP="00CC0A21">
            <w:pPr>
              <w:widowControl w:val="0"/>
              <w:autoSpaceDE w:val="0"/>
              <w:autoSpaceDN w:val="0"/>
              <w:spacing w:before="74" w:after="0" w:line="242" w:lineRule="exact"/>
              <w:ind w:left="127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CC0A21">
              <w:rPr>
                <w:rFonts w:ascii="Times New Roman" w:eastAsia="Arial" w:hAnsi="Times New Roman" w:cs="Times New Roman"/>
                <w:color w:val="080707"/>
                <w:sz w:val="19"/>
                <w:szCs w:val="19"/>
              </w:rPr>
              <w:t>3</w:t>
            </w:r>
            <w:r w:rsidRPr="00CC0A21">
              <w:rPr>
                <w:rFonts w:ascii="Times New Roman" w:eastAsia="Arial" w:hAnsi="Times New Roman" w:cs="Times New Roman"/>
                <w:color w:val="2F2B2D"/>
                <w:sz w:val="19"/>
                <w:szCs w:val="19"/>
              </w:rPr>
              <w:t>.</w:t>
            </w:r>
          </w:p>
        </w:tc>
      </w:tr>
    </w:tbl>
    <w:p w:rsidR="00CC0A21" w:rsidRPr="00CC0A21" w:rsidRDefault="00CC0A21" w:rsidP="00CC0A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CC0A21" w:rsidRPr="00CC0A21" w:rsidRDefault="00CC0A21" w:rsidP="00CC0A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</w:rPr>
      </w:pPr>
    </w:p>
    <w:tbl>
      <w:tblPr>
        <w:tblpPr w:leftFromText="180" w:rightFromText="180" w:vertAnchor="text" w:horzAnchor="margin" w:tblpX="85" w:tblpY="103"/>
        <w:tblW w:w="12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0"/>
      </w:tblGrid>
      <w:tr w:rsidR="00CC0A21" w:rsidRPr="00CC0A21" w:rsidTr="00CC0A21">
        <w:trPr>
          <w:trHeight w:val="812"/>
        </w:trPr>
        <w:tc>
          <w:tcPr>
            <w:tcW w:w="12240" w:type="dxa"/>
          </w:tcPr>
          <w:p w:rsidR="00CC0A21" w:rsidRPr="00CC0A21" w:rsidRDefault="00CC0A21" w:rsidP="00CC0A21">
            <w:pPr>
              <w:widowControl w:val="0"/>
              <w:autoSpaceDE w:val="0"/>
              <w:autoSpaceDN w:val="0"/>
              <w:spacing w:after="0" w:line="271" w:lineRule="exact"/>
              <w:ind w:left="57"/>
              <w:rPr>
                <w:rFonts w:ascii="Times New Roman" w:eastAsia="Arial" w:hAnsi="Times New Roman" w:cs="Times New Roman"/>
                <w:sz w:val="20"/>
              </w:rPr>
            </w:pPr>
            <w:r w:rsidRPr="00CC0A21">
              <w:rPr>
                <w:rFonts w:ascii="Times New Roman" w:eastAsia="Arial" w:hAnsi="Times New Roman" w:cs="Times New Roman"/>
                <w:color w:val="080707"/>
                <w:spacing w:val="-3"/>
                <w:sz w:val="20"/>
              </w:rPr>
              <w:t>Are any</w:t>
            </w:r>
            <w:r w:rsidRPr="00CC0A21">
              <w:rPr>
                <w:rFonts w:ascii="Times New Roman" w:eastAsia="Arial" w:hAnsi="Times New Roman" w:cs="Times New Roman"/>
                <w:color w:val="080707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3"/>
                <w:sz w:val="20"/>
              </w:rPr>
              <w:t>of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22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3"/>
                <w:sz w:val="20"/>
              </w:rPr>
              <w:t>the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3"/>
                <w:sz w:val="20"/>
              </w:rPr>
              <w:t>beneficial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1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3"/>
                <w:sz w:val="20"/>
              </w:rPr>
              <w:t>owners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3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3"/>
                <w:sz w:val="20"/>
              </w:rPr>
              <w:t>a</w:t>
            </w:r>
            <w:r w:rsidRPr="00CC0A21">
              <w:rPr>
                <w:rFonts w:ascii="Times New Roman" w:eastAsia="Arial" w:hAnsi="Times New Roman" w:cs="Times New Roman"/>
                <w:color w:val="080707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3"/>
                <w:sz w:val="20"/>
              </w:rPr>
              <w:t>Politically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18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3"/>
                <w:sz w:val="20"/>
              </w:rPr>
              <w:t>Exposed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6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3"/>
                <w:sz w:val="20"/>
              </w:rPr>
              <w:t>Person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1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3"/>
                <w:sz w:val="20"/>
              </w:rPr>
              <w:t>(PEP)?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88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3"/>
                <w:sz w:val="25"/>
              </w:rPr>
              <w:t>□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8"/>
                <w:sz w:val="25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3"/>
                <w:sz w:val="20"/>
              </w:rPr>
              <w:t>No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87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3"/>
                <w:sz w:val="25"/>
              </w:rPr>
              <w:t>□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36"/>
                <w:sz w:val="25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3"/>
                <w:sz w:val="20"/>
              </w:rPr>
              <w:t>If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4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3"/>
                <w:sz w:val="20"/>
              </w:rPr>
              <w:t>Yes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94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Name: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8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2F2B2D"/>
                <w:spacing w:val="-2"/>
                <w:sz w:val="20"/>
              </w:rPr>
              <w:t>..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....</w:t>
            </w:r>
            <w:r w:rsidRPr="00CC0A21">
              <w:rPr>
                <w:rFonts w:ascii="Times New Roman" w:eastAsia="Arial" w:hAnsi="Times New Roman" w:cs="Times New Roman"/>
                <w:color w:val="2F2B2D"/>
                <w:spacing w:val="-2"/>
                <w:sz w:val="20"/>
              </w:rPr>
              <w:t>..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.....</w:t>
            </w:r>
            <w:r w:rsidRPr="00CC0A21">
              <w:rPr>
                <w:rFonts w:ascii="Times New Roman" w:eastAsia="Arial" w:hAnsi="Times New Roman" w:cs="Times New Roman"/>
                <w:color w:val="2F2B2D"/>
                <w:spacing w:val="-2"/>
                <w:sz w:val="20"/>
              </w:rPr>
              <w:t>..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...</w:t>
            </w:r>
            <w:r w:rsidRPr="00CC0A21">
              <w:rPr>
                <w:rFonts w:ascii="Times New Roman" w:eastAsia="Arial" w:hAnsi="Times New Roman" w:cs="Times New Roman"/>
                <w:color w:val="2F2B2D"/>
                <w:spacing w:val="-2"/>
                <w:sz w:val="20"/>
              </w:rPr>
              <w:t>.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....</w:t>
            </w:r>
            <w:r w:rsidRPr="00CC0A21">
              <w:rPr>
                <w:rFonts w:ascii="Times New Roman" w:eastAsia="Arial" w:hAnsi="Times New Roman" w:cs="Times New Roman"/>
                <w:color w:val="2F2B2D"/>
                <w:spacing w:val="-2"/>
                <w:sz w:val="20"/>
              </w:rPr>
              <w:t>.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...................................</w:t>
            </w:r>
          </w:p>
          <w:p w:rsidR="00CC0A21" w:rsidRPr="00CC0A21" w:rsidRDefault="00CC0A21" w:rsidP="00CC0A21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Arial" w:hAnsi="Times New Roman" w:cs="Times New Roman"/>
                <w:sz w:val="20"/>
              </w:rPr>
            </w:pP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 xml:space="preserve"> Public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1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office position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4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and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10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role: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30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....</w:t>
            </w:r>
            <w:r w:rsidRPr="00CC0A21">
              <w:rPr>
                <w:rFonts w:ascii="Times New Roman" w:eastAsia="Arial" w:hAnsi="Times New Roman" w:cs="Times New Roman"/>
                <w:color w:val="2F2B2D"/>
                <w:spacing w:val="-2"/>
                <w:sz w:val="20"/>
              </w:rPr>
              <w:t>..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......................................</w:t>
            </w:r>
            <w:r w:rsidRPr="00CC0A21">
              <w:rPr>
                <w:rFonts w:ascii="Times New Roman" w:eastAsia="Arial" w:hAnsi="Times New Roman" w:cs="Times New Roman"/>
                <w:color w:val="2F2B2D"/>
                <w:spacing w:val="-2"/>
                <w:sz w:val="20"/>
              </w:rPr>
              <w:t>...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..</w:t>
            </w:r>
            <w:r w:rsidRPr="00CC0A21">
              <w:rPr>
                <w:rFonts w:ascii="Times New Roman" w:eastAsia="Arial" w:hAnsi="Times New Roman" w:cs="Times New Roman"/>
                <w:color w:val="2F2B2D"/>
                <w:spacing w:val="-2"/>
                <w:sz w:val="20"/>
              </w:rPr>
              <w:t>....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......</w:t>
            </w:r>
            <w:r w:rsidRPr="00CC0A21">
              <w:rPr>
                <w:rFonts w:ascii="Times New Roman" w:eastAsia="Arial" w:hAnsi="Times New Roman" w:cs="Times New Roman"/>
                <w:color w:val="2F2B2D"/>
                <w:spacing w:val="-2"/>
                <w:sz w:val="20"/>
              </w:rPr>
              <w:t>.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.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7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Date when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10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office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4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was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6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assumed...................</w:t>
            </w:r>
            <w:r w:rsidRPr="00CC0A21">
              <w:rPr>
                <w:rFonts w:ascii="Times New Roman" w:eastAsia="Arial" w:hAnsi="Times New Roman" w:cs="Times New Roman"/>
                <w:color w:val="2F2B2D"/>
                <w:spacing w:val="-2"/>
                <w:sz w:val="20"/>
              </w:rPr>
              <w:t>.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......</w:t>
            </w:r>
            <w:r w:rsidRPr="00CC0A21">
              <w:rPr>
                <w:rFonts w:ascii="Times New Roman" w:eastAsia="Arial" w:hAnsi="Times New Roman" w:cs="Times New Roman"/>
                <w:color w:val="2F2B2D"/>
                <w:spacing w:val="-2"/>
                <w:sz w:val="20"/>
              </w:rPr>
              <w:t>.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.....</w:t>
            </w:r>
            <w:r w:rsidRPr="00CC0A21">
              <w:rPr>
                <w:rFonts w:ascii="Times New Roman" w:eastAsia="Arial" w:hAnsi="Times New Roman" w:cs="Times New Roman"/>
                <w:color w:val="2F2B2D"/>
                <w:spacing w:val="-2"/>
                <w:sz w:val="20"/>
              </w:rPr>
              <w:t>.........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2"/>
                <w:sz w:val="20"/>
              </w:rPr>
              <w:t>..........</w:t>
            </w:r>
            <w:r w:rsidRPr="00CC0A21">
              <w:rPr>
                <w:rFonts w:ascii="Times New Roman" w:eastAsia="Arial" w:hAnsi="Times New Roman" w:cs="Times New Roman"/>
                <w:color w:val="2F2B2D"/>
                <w:spacing w:val="-2"/>
                <w:sz w:val="20"/>
              </w:rPr>
              <w:t>.</w:t>
            </w:r>
          </w:p>
        </w:tc>
      </w:tr>
      <w:tr w:rsidR="00CC0A21" w:rsidRPr="00CC0A21" w:rsidTr="00CC0A21">
        <w:trPr>
          <w:trHeight w:val="1622"/>
        </w:trPr>
        <w:tc>
          <w:tcPr>
            <w:tcW w:w="12240" w:type="dxa"/>
          </w:tcPr>
          <w:p w:rsidR="00CC0A21" w:rsidRPr="00CC0A21" w:rsidRDefault="00CC0A21" w:rsidP="00CC0A21">
            <w:pPr>
              <w:widowControl w:val="0"/>
              <w:autoSpaceDE w:val="0"/>
              <w:autoSpaceDN w:val="0"/>
              <w:spacing w:before="59" w:after="0" w:line="240" w:lineRule="auto"/>
              <w:ind w:left="95"/>
              <w:rPr>
                <w:rFonts w:ascii="Times New Roman" w:eastAsia="Arial" w:hAnsi="Times New Roman" w:cs="Times New Roman"/>
                <w:b/>
                <w:sz w:val="19"/>
              </w:rPr>
            </w:pPr>
            <w:r w:rsidRPr="00CC0A21">
              <w:rPr>
                <w:rFonts w:ascii="Times New Roman" w:eastAsia="Arial" w:hAnsi="Times New Roman" w:cs="Times New Roman"/>
                <w:b/>
                <w:color w:val="080707"/>
                <w:w w:val="105"/>
                <w:sz w:val="19"/>
              </w:rPr>
              <w:t>Attestation</w:t>
            </w:r>
          </w:p>
          <w:p w:rsidR="00CC0A21" w:rsidRPr="00CC0A21" w:rsidRDefault="00CC0A21" w:rsidP="00CC0A21">
            <w:pPr>
              <w:widowControl w:val="0"/>
              <w:autoSpaceDE w:val="0"/>
              <w:autoSpaceDN w:val="0"/>
              <w:spacing w:before="27" w:after="0" w:line="312" w:lineRule="auto"/>
              <w:ind w:left="103" w:hanging="7"/>
              <w:rPr>
                <w:rFonts w:ascii="Times New Roman" w:eastAsia="Arial" w:hAnsi="Times New Roman" w:cs="Times New Roman"/>
                <w:sz w:val="20"/>
              </w:rPr>
            </w:pPr>
            <w:r w:rsidRPr="00CC0A21">
              <w:rPr>
                <w:rFonts w:ascii="Times New Roman" w:eastAsia="Arial" w:hAnsi="Times New Roman" w:cs="Times New Roman"/>
                <w:color w:val="080707"/>
                <w:sz w:val="20"/>
              </w:rPr>
              <w:t>I, undersigned,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1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z w:val="20"/>
              </w:rPr>
              <w:t>for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1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z w:val="20"/>
              </w:rPr>
              <w:t>and on behalf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1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z w:val="20"/>
              </w:rPr>
              <w:t>of the Bidder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1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z w:val="20"/>
              </w:rPr>
              <w:t>confirm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1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z w:val="20"/>
              </w:rPr>
              <w:t>that all information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1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z w:val="20"/>
              </w:rPr>
              <w:t>provided in the above beneficial ownership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1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z w:val="20"/>
              </w:rPr>
              <w:t xml:space="preserve">declaration is accurate </w:t>
            </w:r>
            <w:r w:rsidRPr="00CC0A21">
              <w:rPr>
                <w:rFonts w:ascii="Times New Roman" w:eastAsia="Arial" w:hAnsi="Times New Roman" w:cs="Times New Roman"/>
                <w:color w:val="080707"/>
                <w:w w:val="105"/>
                <w:sz w:val="20"/>
              </w:rPr>
              <w:t>and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5"/>
                <w:w w:val="105"/>
                <w:sz w:val="20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w w:val="105"/>
                <w:sz w:val="20"/>
              </w:rPr>
              <w:t>reliable.</w:t>
            </w:r>
          </w:p>
          <w:p w:rsidR="00CC0A21" w:rsidRPr="00CC0A21" w:rsidRDefault="00CC0A21" w:rsidP="00CC0A2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Arial" w:hAnsi="Times New Roman" w:cs="Times New Roman"/>
                <w:i/>
                <w:sz w:val="17"/>
              </w:rPr>
            </w:pPr>
          </w:p>
          <w:p w:rsidR="00CC0A21" w:rsidRPr="00CC0A21" w:rsidRDefault="00CC0A21" w:rsidP="00CC0A21">
            <w:pPr>
              <w:widowControl w:val="0"/>
              <w:tabs>
                <w:tab w:val="left" w:pos="4709"/>
                <w:tab w:val="left" w:pos="7764"/>
                <w:tab w:val="left" w:pos="9259"/>
                <w:tab w:val="left" w:pos="11887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Arial" w:hAnsi="Times New Roman" w:cs="Times New Roman"/>
                <w:b/>
                <w:sz w:val="19"/>
              </w:rPr>
            </w:pPr>
            <w:r w:rsidRPr="00CC0A21">
              <w:rPr>
                <w:rFonts w:ascii="Times New Roman" w:eastAsia="Arial" w:hAnsi="Times New Roman" w:cs="Times New Roman"/>
                <w:b/>
                <w:color w:val="080707"/>
                <w:w w:val="110"/>
                <w:position w:val="-5"/>
                <w:sz w:val="19"/>
              </w:rPr>
              <w:t>[Name] ________________________________</w:t>
            </w:r>
            <w:r w:rsidRPr="00CC0A21">
              <w:rPr>
                <w:rFonts w:ascii="Times New Roman" w:eastAsia="Arial" w:hAnsi="Times New Roman" w:cs="Times New Roman"/>
                <w:b/>
                <w:color w:val="080707"/>
                <w:w w:val="110"/>
                <w:position w:val="-5"/>
                <w:sz w:val="19"/>
              </w:rPr>
              <w:tab/>
            </w:r>
            <w:r w:rsidRPr="00CC0A21">
              <w:rPr>
                <w:rFonts w:ascii="Times New Roman" w:eastAsia="Arial" w:hAnsi="Times New Roman" w:cs="Times New Roman"/>
                <w:b/>
                <w:color w:val="080707"/>
                <w:w w:val="110"/>
                <w:sz w:val="19"/>
              </w:rPr>
              <w:t>[Position]</w:t>
            </w:r>
            <w:r w:rsidRPr="00CC0A21">
              <w:rPr>
                <w:rFonts w:ascii="Times New Roman" w:eastAsia="Arial" w:hAnsi="Times New Roman" w:cs="Times New Roman"/>
                <w:b/>
                <w:color w:val="080707"/>
                <w:w w:val="260"/>
                <w:sz w:val="19"/>
              </w:rPr>
              <w:t>____________</w:t>
            </w:r>
            <w:r>
              <w:rPr>
                <w:rFonts w:ascii="Times New Roman" w:eastAsia="Arial" w:hAnsi="Times New Roman" w:cs="Times New Roman"/>
                <w:b/>
                <w:color w:val="080707"/>
                <w:w w:val="260"/>
                <w:sz w:val="19"/>
              </w:rPr>
              <w:t xml:space="preserve">   </w:t>
            </w:r>
            <w:r w:rsidRPr="00CC0A21">
              <w:rPr>
                <w:rFonts w:ascii="Times New Roman" w:eastAsia="Arial" w:hAnsi="Times New Roman" w:cs="Times New Roman"/>
                <w:b/>
                <w:color w:val="080707"/>
                <w:w w:val="105"/>
                <w:position w:val="1"/>
                <w:sz w:val="19"/>
              </w:rPr>
              <w:t>[Signature]</w:t>
            </w:r>
            <w:r w:rsidRPr="00CC0A21">
              <w:rPr>
                <w:rFonts w:ascii="Times New Roman" w:eastAsia="Arial" w:hAnsi="Times New Roman" w:cs="Times New Roman"/>
                <w:b/>
                <w:color w:val="080707"/>
                <w:w w:val="260"/>
                <w:position w:val="1"/>
                <w:sz w:val="19"/>
              </w:rPr>
              <w:t>________</w:t>
            </w:r>
          </w:p>
        </w:tc>
      </w:tr>
      <w:tr w:rsidR="00CC0A21" w:rsidRPr="00CC0A21" w:rsidTr="00CC0A21">
        <w:trPr>
          <w:trHeight w:val="70"/>
        </w:trPr>
        <w:tc>
          <w:tcPr>
            <w:tcW w:w="12240" w:type="dxa"/>
            <w:shd w:val="clear" w:color="auto" w:fill="000000"/>
          </w:tcPr>
          <w:p w:rsidR="00CC0A21" w:rsidRPr="00CC0A21" w:rsidRDefault="00CC0A21" w:rsidP="00CC0A21">
            <w:pPr>
              <w:widowControl w:val="0"/>
              <w:autoSpaceDE w:val="0"/>
              <w:autoSpaceDN w:val="0"/>
              <w:spacing w:before="138" w:after="0" w:line="230" w:lineRule="atLeast"/>
              <w:rPr>
                <w:rFonts w:ascii="Times New Roman" w:eastAsia="Arial" w:hAnsi="Times New Roman" w:cs="Times New Roman"/>
                <w:b/>
                <w:color w:val="080707"/>
                <w:sz w:val="19"/>
              </w:rPr>
            </w:pPr>
            <w:r w:rsidRPr="00CC0A21">
              <w:rPr>
                <w:rFonts w:ascii="Times New Roman" w:eastAsia="Arial" w:hAnsi="Times New Roman" w:cs="Times New Roman"/>
                <w:b/>
                <w:color w:val="FFFFFF"/>
                <w:sz w:val="19"/>
              </w:rPr>
              <w:t xml:space="preserve">Beneficial Ownership Definition </w:t>
            </w:r>
          </w:p>
        </w:tc>
      </w:tr>
      <w:tr w:rsidR="00CC0A21" w:rsidRPr="00CC0A21" w:rsidTr="00CC0A21">
        <w:trPr>
          <w:trHeight w:val="848"/>
        </w:trPr>
        <w:tc>
          <w:tcPr>
            <w:tcW w:w="12240" w:type="dxa"/>
          </w:tcPr>
          <w:p w:rsidR="00CC0A21" w:rsidRPr="00CC0A21" w:rsidRDefault="00CC0A21" w:rsidP="00CC0A21">
            <w:pPr>
              <w:widowControl w:val="0"/>
              <w:autoSpaceDE w:val="0"/>
              <w:autoSpaceDN w:val="0"/>
              <w:spacing w:before="138" w:after="0" w:line="230" w:lineRule="atLeast"/>
              <w:ind w:left="116" w:hanging="11"/>
              <w:rPr>
                <w:rFonts w:ascii="Times New Roman" w:eastAsia="Arial" w:hAnsi="Times New Roman" w:cs="Times New Roman"/>
                <w:i/>
                <w:sz w:val="19"/>
              </w:rPr>
            </w:pP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"Beneficial owner" means "the natural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1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 xml:space="preserve">person who ultimately owns </w:t>
            </w:r>
            <w:r w:rsidRPr="00CC0A21">
              <w:rPr>
                <w:rFonts w:ascii="Times New Roman" w:eastAsia="Arial" w:hAnsi="Times New Roman" w:cs="Times New Roman"/>
                <w:color w:val="080707"/>
                <w:sz w:val="18"/>
              </w:rPr>
              <w:t xml:space="preserve">or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 xml:space="preserve">controls a legal person or arrangement </w:t>
            </w:r>
            <w:r w:rsidRPr="00CC0A21">
              <w:rPr>
                <w:rFonts w:ascii="Times New Roman" w:eastAsia="Arial" w:hAnsi="Times New Roman" w:cs="Times New Roman"/>
                <w:color w:val="080707"/>
                <w:sz w:val="18"/>
              </w:rPr>
              <w:t xml:space="preserve">or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the natural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1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person on whose behalf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1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a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1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transaction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2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is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-11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conducted,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-16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and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5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includes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2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those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5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natural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20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persons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3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who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-16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exercise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1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ultimate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3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effective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-1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color w:val="080707"/>
                <w:sz w:val="18"/>
              </w:rPr>
              <w:t>control</w:t>
            </w:r>
            <w:r w:rsidRPr="00CC0A21">
              <w:rPr>
                <w:rFonts w:ascii="Times New Roman" w:eastAsia="Arial" w:hAnsi="Times New Roman" w:cs="Times New Roman"/>
                <w:color w:val="080707"/>
                <w:spacing w:val="-10"/>
                <w:sz w:val="18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a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7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legal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20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person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-2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or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-6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arrangement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11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directly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5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or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pacing w:val="-11"/>
                <w:sz w:val="19"/>
              </w:rPr>
              <w:t xml:space="preserve"> </w:t>
            </w:r>
            <w:r w:rsidRPr="00CC0A21">
              <w:rPr>
                <w:rFonts w:ascii="Times New Roman" w:eastAsia="Arial" w:hAnsi="Times New Roman" w:cs="Times New Roman"/>
                <w:i/>
                <w:color w:val="080707"/>
                <w:sz w:val="19"/>
              </w:rPr>
              <w:t>indirectly."</w:t>
            </w:r>
          </w:p>
        </w:tc>
      </w:tr>
    </w:tbl>
    <w:p w:rsidR="000879AD" w:rsidRDefault="005C25B4"/>
    <w:sectPr w:rsidR="000879AD" w:rsidSect="00CC0A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21"/>
    <w:rsid w:val="00116CD3"/>
    <w:rsid w:val="00335EBF"/>
    <w:rsid w:val="003B1BEE"/>
    <w:rsid w:val="00556A45"/>
    <w:rsid w:val="005C25B4"/>
    <w:rsid w:val="006C4560"/>
    <w:rsid w:val="00C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E3F9E-D18E-40A6-96F4-6D1FC0F0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Masagazi</dc:creator>
  <cp:keywords/>
  <dc:description/>
  <cp:lastModifiedBy>Simon Kwatta</cp:lastModifiedBy>
  <cp:revision>4</cp:revision>
  <cp:lastPrinted>2024-01-25T06:28:00Z</cp:lastPrinted>
  <dcterms:created xsi:type="dcterms:W3CDTF">2022-05-05T07:51:00Z</dcterms:created>
  <dcterms:modified xsi:type="dcterms:W3CDTF">2024-04-24T06:05:00Z</dcterms:modified>
</cp:coreProperties>
</file>